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79" w:rsidRPr="00EE37D2" w:rsidRDefault="00FB00F6" w:rsidP="00FB00F6">
      <w:pPr>
        <w:pStyle w:val="TituloArtigo"/>
        <w:spacing w:before="480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EE37D2">
        <w:rPr>
          <w:rFonts w:ascii="Times New Roman" w:hAnsi="Times New Roman" w:cs="Times New Roman"/>
          <w:lang w:val="en-US"/>
        </w:rPr>
        <w:t>T</w:t>
      </w:r>
      <w:r w:rsidR="00DA45A1" w:rsidRPr="00EE37D2">
        <w:rPr>
          <w:rFonts w:ascii="Times New Roman" w:hAnsi="Times New Roman" w:cs="Times New Roman"/>
          <w:lang w:val="en-US"/>
        </w:rPr>
        <w:t>ITLE</w:t>
      </w:r>
      <w:r w:rsidRPr="00EE37D2">
        <w:rPr>
          <w:rFonts w:ascii="Times New Roman" w:hAnsi="Times New Roman" w:cs="Times New Roman"/>
          <w:lang w:val="en-US"/>
        </w:rPr>
        <w:t xml:space="preserve"> (</w:t>
      </w:r>
      <w:r w:rsidR="00DA45A1" w:rsidRPr="00EE37D2">
        <w:rPr>
          <w:rFonts w:ascii="Times New Roman" w:hAnsi="Times New Roman" w:cs="Times New Roman"/>
          <w:lang w:val="en-US"/>
        </w:rPr>
        <w:t>upper case, ma</w:t>
      </w:r>
      <w:r w:rsidRPr="00EE37D2">
        <w:rPr>
          <w:rFonts w:ascii="Times New Roman" w:hAnsi="Times New Roman" w:cs="Times New Roman"/>
          <w:lang w:val="en-US"/>
        </w:rPr>
        <w:t>x</w:t>
      </w:r>
      <w:r w:rsidR="00DA45A1" w:rsidRPr="00EE37D2">
        <w:rPr>
          <w:rFonts w:ascii="Times New Roman" w:hAnsi="Times New Roman" w:cs="Times New Roman"/>
          <w:lang w:val="en-US"/>
        </w:rPr>
        <w:t>. two lines</w:t>
      </w:r>
      <w:r w:rsidRPr="00EE37D2">
        <w:rPr>
          <w:rFonts w:ascii="Times New Roman" w:hAnsi="Times New Roman" w:cs="Times New Roman"/>
          <w:lang w:val="en-US"/>
        </w:rPr>
        <w:t>)</w:t>
      </w:r>
    </w:p>
    <w:p w:rsidR="00777875" w:rsidRPr="00EE37D2" w:rsidRDefault="00777875" w:rsidP="0000307D">
      <w:pPr>
        <w:pStyle w:val="Autor1"/>
        <w:jc w:val="left"/>
        <w:rPr>
          <w:rFonts w:ascii="Times New Roman" w:hAnsi="Times New Roman" w:cs="Times New Roman"/>
          <w:lang w:val="en-US"/>
        </w:rPr>
      </w:pPr>
    </w:p>
    <w:p w:rsidR="00777875" w:rsidRPr="00EE37D2" w:rsidRDefault="00FB00F6">
      <w:pPr>
        <w:pStyle w:val="Autor1"/>
        <w:rPr>
          <w:rFonts w:ascii="Times New Roman" w:hAnsi="Times New Roman" w:cs="Times New Roman"/>
          <w:sz w:val="22"/>
          <w:szCs w:val="22"/>
          <w:lang w:val="en-US"/>
        </w:rPr>
      </w:pPr>
      <w:r w:rsidRPr="00EE37D2">
        <w:rPr>
          <w:rFonts w:ascii="Times New Roman" w:hAnsi="Times New Roman" w:cs="Times New Roman"/>
          <w:sz w:val="22"/>
          <w:szCs w:val="22"/>
          <w:lang w:val="en-US"/>
        </w:rPr>
        <w:t xml:space="preserve">N. </w:t>
      </w:r>
      <w:proofErr w:type="gramStart"/>
      <w:r w:rsidR="00DA45A1" w:rsidRPr="00EE37D2">
        <w:rPr>
          <w:rFonts w:ascii="Times New Roman" w:hAnsi="Times New Roman" w:cs="Times New Roman"/>
          <w:sz w:val="22"/>
          <w:szCs w:val="22"/>
          <w:lang w:val="en-US"/>
        </w:rPr>
        <w:t>Lastname</w:t>
      </w:r>
      <w:r w:rsidRPr="00EE37D2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(</w:t>
      </w:r>
      <w:proofErr w:type="gramEnd"/>
      <w:r w:rsidRPr="00EE37D2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1)</w:t>
      </w:r>
      <w:r w:rsidRPr="00EE37D2">
        <w:rPr>
          <w:rFonts w:ascii="Times New Roman" w:hAnsi="Times New Roman" w:cs="Times New Roman"/>
          <w:sz w:val="22"/>
          <w:szCs w:val="22"/>
          <w:lang w:val="en-US"/>
        </w:rPr>
        <w:t xml:space="preserve">, N. </w:t>
      </w:r>
      <w:r w:rsidR="00B17041" w:rsidRPr="00EE37D2">
        <w:rPr>
          <w:rFonts w:ascii="Times New Roman" w:hAnsi="Times New Roman" w:cs="Times New Roman"/>
          <w:sz w:val="22"/>
          <w:szCs w:val="22"/>
          <w:lang w:val="en-US"/>
        </w:rPr>
        <w:t>Lastname</w:t>
      </w:r>
      <w:r w:rsidRPr="00EE37D2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(2)</w:t>
      </w:r>
      <w:r w:rsidR="00CD6ED7" w:rsidRPr="00EE37D2">
        <w:rPr>
          <w:rFonts w:ascii="Times New Roman" w:hAnsi="Times New Roman" w:cs="Times New Roman"/>
          <w:sz w:val="22"/>
          <w:szCs w:val="22"/>
          <w:lang w:val="en-US"/>
        </w:rPr>
        <w:t xml:space="preserve">, … </w:t>
      </w:r>
      <w:r w:rsidRPr="00EE37D2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B17041" w:rsidRPr="00EE37D2">
        <w:rPr>
          <w:rFonts w:ascii="Times New Roman" w:hAnsi="Times New Roman" w:cs="Times New Roman"/>
          <w:sz w:val="22"/>
          <w:szCs w:val="22"/>
          <w:lang w:val="en-US"/>
        </w:rPr>
        <w:t>initials and last name of each author, separated by commas</w:t>
      </w:r>
      <w:r w:rsidRPr="00EE37D2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777875" w:rsidRPr="00EE37D2" w:rsidRDefault="00777875">
      <w:pPr>
        <w:pStyle w:val="Autor1"/>
        <w:rPr>
          <w:rFonts w:ascii="Times New Roman" w:hAnsi="Times New Roman" w:cs="Times New Roman"/>
          <w:lang w:val="en-US"/>
        </w:rPr>
      </w:pPr>
    </w:p>
    <w:p w:rsidR="00777875" w:rsidRPr="00EE37D2" w:rsidRDefault="00FB00F6" w:rsidP="005A7748">
      <w:pPr>
        <w:pStyle w:val="Autor2"/>
        <w:ind w:left="180" w:hanging="180"/>
        <w:rPr>
          <w:rFonts w:ascii="Times New Roman" w:hAnsi="Times New Roman" w:cs="Times New Roman"/>
          <w:sz w:val="18"/>
          <w:szCs w:val="18"/>
          <w:lang w:val="en-US"/>
        </w:rPr>
      </w:pPr>
      <w:r w:rsidRPr="00EE37D2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(1)</w:t>
      </w:r>
      <w:r w:rsidRPr="00EE37D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17041" w:rsidRPr="00EE37D2">
        <w:rPr>
          <w:rFonts w:ascii="Times New Roman" w:hAnsi="Times New Roman" w:cs="Times New Roman"/>
          <w:sz w:val="18"/>
          <w:szCs w:val="18"/>
          <w:lang w:val="en-US"/>
        </w:rPr>
        <w:t>Position</w:t>
      </w:r>
      <w:r w:rsidRPr="00EE37D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B17041" w:rsidRPr="00EE37D2">
        <w:rPr>
          <w:rFonts w:ascii="Times New Roman" w:hAnsi="Times New Roman" w:cs="Times New Roman"/>
          <w:sz w:val="18"/>
          <w:szCs w:val="18"/>
          <w:lang w:val="en-US"/>
        </w:rPr>
        <w:t>affiliation</w:t>
      </w:r>
      <w:r w:rsidRPr="00EE37D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B17041" w:rsidRPr="00EE37D2">
        <w:rPr>
          <w:rFonts w:ascii="Times New Roman" w:hAnsi="Times New Roman" w:cs="Times New Roman"/>
          <w:sz w:val="18"/>
          <w:szCs w:val="18"/>
          <w:lang w:val="en-US"/>
        </w:rPr>
        <w:t>e-mail address</w:t>
      </w:r>
    </w:p>
    <w:p w:rsidR="00B17041" w:rsidRPr="00EE37D2" w:rsidRDefault="00B17041" w:rsidP="005A7748">
      <w:pPr>
        <w:pStyle w:val="Autor2"/>
        <w:ind w:left="180" w:hanging="180"/>
        <w:rPr>
          <w:rFonts w:ascii="Times New Roman" w:hAnsi="Times New Roman" w:cs="Times New Roman"/>
          <w:sz w:val="18"/>
          <w:szCs w:val="18"/>
          <w:lang w:val="en-US"/>
        </w:rPr>
      </w:pPr>
      <w:r w:rsidRPr="00EE37D2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(2)</w:t>
      </w:r>
      <w:r w:rsidRPr="00EE37D2">
        <w:rPr>
          <w:rFonts w:ascii="Times New Roman" w:hAnsi="Times New Roman" w:cs="Times New Roman"/>
          <w:sz w:val="18"/>
          <w:szCs w:val="18"/>
          <w:lang w:val="en-US"/>
        </w:rPr>
        <w:t xml:space="preserve"> Position, affiliation, e-mail address</w:t>
      </w:r>
    </w:p>
    <w:p w:rsidR="00CD6ED7" w:rsidRPr="00EE37D2" w:rsidRDefault="00CD6ED7" w:rsidP="00FB00F6">
      <w:pPr>
        <w:pStyle w:val="Autor2"/>
        <w:rPr>
          <w:rFonts w:ascii="Times New Roman" w:hAnsi="Times New Roman" w:cs="Times New Roman"/>
          <w:sz w:val="18"/>
          <w:szCs w:val="18"/>
          <w:lang w:val="en-US"/>
        </w:rPr>
      </w:pPr>
      <w:r w:rsidRPr="00EE37D2">
        <w:rPr>
          <w:rFonts w:ascii="Times New Roman" w:hAnsi="Times New Roman" w:cs="Times New Roman"/>
          <w:sz w:val="18"/>
          <w:szCs w:val="18"/>
          <w:lang w:val="en-US"/>
        </w:rPr>
        <w:t>…</w:t>
      </w:r>
    </w:p>
    <w:p w:rsidR="000B1D93" w:rsidRPr="00EE37D2" w:rsidRDefault="000B1D93" w:rsidP="00472B0A">
      <w:pPr>
        <w:pStyle w:val="Heading1"/>
        <w:rPr>
          <w:rFonts w:ascii="Times New Roman" w:hAnsi="Times New Roman" w:cs="Times New Roman"/>
          <w:i/>
          <w:lang w:val="en-US"/>
        </w:rPr>
      </w:pPr>
    </w:p>
    <w:p w:rsidR="00270A8A" w:rsidRPr="00576601" w:rsidRDefault="00FE3F25" w:rsidP="00472B0A">
      <w:pPr>
        <w:pStyle w:val="Heading1"/>
        <w:rPr>
          <w:rFonts w:ascii="Times New Roman" w:hAnsi="Times New Roman" w:cs="Times New Roman"/>
          <w:i/>
          <w:lang w:val="en-US"/>
        </w:rPr>
      </w:pPr>
      <w:r w:rsidRPr="00576601">
        <w:rPr>
          <w:rFonts w:ascii="Times New Roman" w:hAnsi="Times New Roman" w:cs="Times New Roman"/>
          <w:i/>
          <w:lang w:val="en-US"/>
        </w:rPr>
        <w:t>Abstract</w:t>
      </w:r>
    </w:p>
    <w:p w:rsidR="008910F0" w:rsidRPr="00EE37D2" w:rsidRDefault="000C79F3" w:rsidP="008910F0">
      <w:pPr>
        <w:pStyle w:val="Resum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76601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B17041" w:rsidRPr="00576601">
        <w:rPr>
          <w:rFonts w:ascii="Times New Roman" w:hAnsi="Times New Roman" w:cs="Times New Roman"/>
          <w:sz w:val="20"/>
          <w:szCs w:val="20"/>
          <w:lang w:val="en-US"/>
        </w:rPr>
        <w:t xml:space="preserve">pproximately </w:t>
      </w:r>
      <w:r w:rsidR="00DB20CE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="008910F0" w:rsidRPr="00576601">
        <w:rPr>
          <w:rFonts w:ascii="Times New Roman" w:hAnsi="Times New Roman" w:cs="Times New Roman"/>
          <w:sz w:val="20"/>
          <w:szCs w:val="20"/>
          <w:lang w:val="en-US"/>
        </w:rPr>
        <w:t xml:space="preserve">0 </w:t>
      </w:r>
      <w:r w:rsidR="00DB20CE"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="008910F0" w:rsidRPr="00576601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8910F0" w:rsidRPr="0057660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17041" w:rsidRPr="00576601">
        <w:rPr>
          <w:rFonts w:ascii="Times New Roman" w:hAnsi="Times New Roman" w:cs="Times New Roman"/>
          <w:sz w:val="20"/>
          <w:szCs w:val="20"/>
          <w:lang w:val="en-US"/>
        </w:rPr>
        <w:t xml:space="preserve">The abstract and the keywords must be fully contained </w:t>
      </w:r>
      <w:r w:rsidR="00B17041" w:rsidRPr="00EE37D2">
        <w:rPr>
          <w:rFonts w:ascii="Times New Roman" w:hAnsi="Times New Roman" w:cs="Times New Roman"/>
          <w:sz w:val="20"/>
          <w:szCs w:val="20"/>
          <w:lang w:val="en-US"/>
        </w:rPr>
        <w:t>in this page</w:t>
      </w:r>
      <w:r w:rsidR="008910F0" w:rsidRPr="00EE37D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27D4D" w:rsidRDefault="008910F0" w:rsidP="004C02E5">
      <w:pPr>
        <w:rPr>
          <w:rFonts w:ascii="Times New Roman" w:hAnsi="Times New Roman"/>
          <w:i/>
          <w:iCs/>
          <w:sz w:val="20"/>
          <w:lang w:val="en-US"/>
        </w:rPr>
      </w:pPr>
      <w:r w:rsidRPr="00EE37D2">
        <w:rPr>
          <w:rFonts w:ascii="Times New Roman" w:hAnsi="Times New Roman"/>
          <w:i/>
          <w:iCs/>
          <w:sz w:val="20"/>
          <w:lang w:val="en-US"/>
        </w:rPr>
        <w:t>Keywords: keywords1, keywords2, (</w:t>
      </w:r>
      <w:r w:rsidR="00B17041" w:rsidRPr="00EE37D2">
        <w:rPr>
          <w:rFonts w:ascii="Times New Roman" w:hAnsi="Times New Roman"/>
          <w:i/>
          <w:iCs/>
          <w:sz w:val="20"/>
          <w:lang w:val="en-US"/>
        </w:rPr>
        <w:t>ma</w:t>
      </w:r>
      <w:r w:rsidRPr="00EE37D2">
        <w:rPr>
          <w:rFonts w:ascii="Times New Roman" w:hAnsi="Times New Roman"/>
          <w:i/>
          <w:iCs/>
          <w:sz w:val="20"/>
          <w:lang w:val="en-US"/>
        </w:rPr>
        <w:t>x</w:t>
      </w:r>
      <w:r w:rsidR="00B17041" w:rsidRPr="00EE37D2">
        <w:rPr>
          <w:rFonts w:ascii="Times New Roman" w:hAnsi="Times New Roman"/>
          <w:i/>
          <w:iCs/>
          <w:sz w:val="20"/>
          <w:lang w:val="en-US"/>
        </w:rPr>
        <w:t>. one line</w:t>
      </w:r>
      <w:r w:rsidRPr="00EE37D2">
        <w:rPr>
          <w:rFonts w:ascii="Times New Roman" w:hAnsi="Times New Roman"/>
          <w:i/>
          <w:iCs/>
          <w:sz w:val="20"/>
          <w:lang w:val="en-US"/>
        </w:rPr>
        <w:t>)</w:t>
      </w:r>
      <w:r w:rsidR="00EE37D2" w:rsidRPr="00EE37D2">
        <w:rPr>
          <w:lang w:val="en-US"/>
        </w:rPr>
        <w:t xml:space="preserve"> </w:t>
      </w:r>
      <w:r w:rsidR="00EE37D2" w:rsidRPr="00EE37D2">
        <w:rPr>
          <w:rFonts w:ascii="Times New Roman" w:hAnsi="Times New Roman"/>
          <w:i/>
          <w:iCs/>
          <w:sz w:val="20"/>
          <w:lang w:val="en-US"/>
        </w:rPr>
        <w:t>Keywor</w:t>
      </w:r>
      <w:r w:rsidR="00353E4E">
        <w:rPr>
          <w:rFonts w:ascii="Times New Roman" w:hAnsi="Times New Roman"/>
          <w:i/>
          <w:iCs/>
          <w:sz w:val="20"/>
          <w:lang w:val="en-US"/>
        </w:rPr>
        <w:t>ds should use Times New Roman 12</w:t>
      </w:r>
      <w:r w:rsidR="00EE37D2" w:rsidRPr="00EE37D2">
        <w:rPr>
          <w:rFonts w:ascii="Times New Roman" w:hAnsi="Times New Roman"/>
          <w:i/>
          <w:iCs/>
          <w:sz w:val="20"/>
          <w:lang w:val="en-US"/>
        </w:rPr>
        <w:t xml:space="preserve"> </w:t>
      </w:r>
      <w:r w:rsidR="00576601" w:rsidRPr="00EE37D2">
        <w:rPr>
          <w:rFonts w:ascii="Times New Roman" w:hAnsi="Times New Roman"/>
          <w:i/>
          <w:iCs/>
          <w:sz w:val="20"/>
          <w:lang w:val="en-US"/>
        </w:rPr>
        <w:t>pt.</w:t>
      </w:r>
      <w:r w:rsidR="00EE37D2" w:rsidRPr="00EE37D2">
        <w:rPr>
          <w:rFonts w:ascii="Times New Roman" w:hAnsi="Times New Roman"/>
          <w:i/>
          <w:iCs/>
          <w:sz w:val="20"/>
          <w:lang w:val="en-US"/>
        </w:rPr>
        <w:t xml:space="preserve"> font; Italic; separated by semicolon; Maximum 5</w:t>
      </w:r>
    </w:p>
    <w:p w:rsidR="004C02E5" w:rsidRPr="00EE37D2" w:rsidRDefault="004C02E5" w:rsidP="004C02E5">
      <w:pPr>
        <w:rPr>
          <w:rFonts w:ascii="Times New Roman" w:hAnsi="Times New Roman"/>
          <w:lang w:val="en-US"/>
        </w:rPr>
      </w:pPr>
    </w:p>
    <w:sectPr w:rsidR="004C02E5" w:rsidRPr="00EE37D2" w:rsidSect="0027574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268" w:right="1134" w:bottom="1418" w:left="1134" w:header="57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2E" w:rsidRDefault="00080B2E">
      <w:r>
        <w:separator/>
      </w:r>
    </w:p>
  </w:endnote>
  <w:endnote w:type="continuationSeparator" w:id="0">
    <w:p w:rsidR="00080B2E" w:rsidRDefault="000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96AEB" w:rsidRDefault="00F96AEB" w:rsidP="00D24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AEB" w:rsidRDefault="00F96AEB" w:rsidP="00A272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96AEB" w:rsidRPr="00C05CF9" w:rsidRDefault="00FE3F25" w:rsidP="0076603F">
    <w:pPr>
      <w:pStyle w:val="Footer"/>
      <w:jc w:val="center"/>
      <w:rPr>
        <w:rFonts w:cs="Calibri"/>
      </w:rPr>
    </w:pPr>
    <w:r>
      <w:fldChar w:fldCharType="begin"/>
    </w:r>
    <w:r>
      <w:instrText>PAGE   \* MERGEFORMAT</w:instrText>
    </w:r>
    <w:r>
      <w:fldChar w:fldCharType="separate"/>
    </w:r>
    <w:r w:rsidR="004C02E5" w:rsidRPr="004C02E5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2E" w:rsidRDefault="00080B2E">
      <w:r>
        <w:separator/>
      </w:r>
    </w:p>
  </w:footnote>
  <w:footnote w:type="continuationSeparator" w:id="0">
    <w:p w:rsidR="00080B2E" w:rsidRDefault="00080B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35F37" w:rsidRDefault="00335F37" w:rsidP="00335F37">
    <w:pPr>
      <w:pStyle w:val="Header"/>
      <w:tabs>
        <w:tab w:val="clear" w:pos="4419"/>
        <w:tab w:val="clear" w:pos="8838"/>
        <w:tab w:val="right" w:pos="9923"/>
      </w:tabs>
      <w:jc w:val="right"/>
      <w:rPr>
        <w:rFonts w:ascii="Times New Roman" w:hAnsi="Times New Roman"/>
        <w:i/>
        <w:sz w:val="18"/>
        <w:szCs w:val="18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2061" type="#_x0000_t75" alt="C:\Users\nagano\Desktop\16WCEE\17WCEEなまずロゴ.png" style="position:absolute;left:0;text-align:left;margin-left:-18.35pt;margin-top:-5.25pt;width:99.45pt;height:82.45pt;z-index:251657216;visibility:visible;mso-position-horizontal-relative:margin">
          <v:imagedata r:id="rId1" o:title="17WCEEなまずロゴ"/>
          <w10:wrap type="square" anchorx="margin"/>
        </v:shape>
      </w:pict>
    </w:r>
    <w:r w:rsidRPr="0015672C">
      <w:rPr>
        <w:rFonts w:ascii="Times New Roman" w:hAnsi="Times New Roman"/>
        <w:i/>
        <w:sz w:val="18"/>
        <w:szCs w:val="18"/>
        <w:lang w:val="en-US"/>
      </w:rPr>
      <w:t>1</w:t>
    </w:r>
    <w:r>
      <w:rPr>
        <w:rFonts w:ascii="Times New Roman" w:hAnsi="Times New Roman" w:hint="eastAsia"/>
        <w:i/>
        <w:sz w:val="18"/>
        <w:szCs w:val="18"/>
        <w:lang w:val="en-US" w:eastAsia="ja-JP"/>
      </w:rPr>
      <w:t>7</w:t>
    </w:r>
    <w:r w:rsidRPr="0015672C">
      <w:rPr>
        <w:rFonts w:ascii="Times New Roman" w:hAnsi="Times New Roman"/>
        <w:i/>
        <w:sz w:val="18"/>
        <w:szCs w:val="18"/>
        <w:vertAlign w:val="superscript"/>
        <w:lang w:val="en-US"/>
      </w:rPr>
      <w:t>th</w:t>
    </w:r>
    <w:r>
      <w:rPr>
        <w:rFonts w:ascii="Times New Roman" w:hAnsi="Times New Roman"/>
        <w:i/>
        <w:sz w:val="18"/>
        <w:szCs w:val="18"/>
        <w:lang w:val="en-US"/>
      </w:rPr>
      <w:t xml:space="preserve"> World Conference on Earthquake Engineering, 1</w:t>
    </w:r>
    <w:r>
      <w:rPr>
        <w:rFonts w:ascii="Times New Roman" w:hAnsi="Times New Roman" w:hint="eastAsia"/>
        <w:i/>
        <w:sz w:val="18"/>
        <w:szCs w:val="18"/>
        <w:lang w:val="en-US" w:eastAsia="ja-JP"/>
      </w:rPr>
      <w:t>7</w:t>
    </w:r>
    <w:r>
      <w:rPr>
        <w:rFonts w:ascii="Times New Roman" w:hAnsi="Times New Roman"/>
        <w:i/>
        <w:sz w:val="18"/>
        <w:szCs w:val="18"/>
        <w:lang w:val="en-US"/>
      </w:rPr>
      <w:t>WCEE</w:t>
    </w:r>
  </w:p>
  <w:p w:rsidR="00335F37" w:rsidRDefault="00335F37" w:rsidP="00335F37">
    <w:pPr>
      <w:pStyle w:val="Header"/>
      <w:tabs>
        <w:tab w:val="clear" w:pos="4419"/>
        <w:tab w:val="clear" w:pos="8838"/>
        <w:tab w:val="right" w:pos="9923"/>
      </w:tabs>
      <w:jc w:val="right"/>
      <w:rPr>
        <w:rFonts w:ascii="Times New Roman" w:hAnsi="Times New Roman"/>
        <w:bCs/>
        <w:i/>
        <w:iCs/>
        <w:sz w:val="18"/>
        <w:szCs w:val="18"/>
        <w:lang w:val="en-US"/>
      </w:rPr>
    </w:pPr>
    <w:r>
      <w:rPr>
        <w:rFonts w:ascii="Times New Roman" w:hAnsi="Times New Roman" w:hint="eastAsia"/>
        <w:bCs/>
        <w:i/>
        <w:iCs/>
        <w:sz w:val="18"/>
        <w:szCs w:val="18"/>
        <w:lang w:val="en-US" w:eastAsia="ja-JP"/>
      </w:rPr>
      <w:t>Sendai, Japan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>
      <w:rPr>
        <w:rFonts w:ascii="Times New Roman" w:hAnsi="Times New Roman"/>
        <w:bCs/>
        <w:i/>
        <w:iCs/>
        <w:sz w:val="18"/>
        <w:szCs w:val="18"/>
        <w:lang w:val="en-US"/>
      </w:rPr>
      <w:t>- September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>
      <w:rPr>
        <w:rFonts w:ascii="Times New Roman" w:hAnsi="Times New Roman"/>
        <w:bCs/>
        <w:i/>
        <w:iCs/>
        <w:sz w:val="18"/>
        <w:szCs w:val="18"/>
        <w:lang w:val="en-US"/>
      </w:rPr>
      <w:t>13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>th to 1</w:t>
    </w:r>
    <w:r>
      <w:rPr>
        <w:rFonts w:ascii="Times New Roman" w:hAnsi="Times New Roman"/>
        <w:bCs/>
        <w:i/>
        <w:iCs/>
        <w:sz w:val="18"/>
        <w:szCs w:val="18"/>
        <w:lang w:val="en-US"/>
      </w:rPr>
      <w:t>8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>th 20</w:t>
    </w:r>
    <w:r>
      <w:rPr>
        <w:rFonts w:ascii="Times New Roman" w:hAnsi="Times New Roman" w:hint="eastAsia"/>
        <w:bCs/>
        <w:i/>
        <w:iCs/>
        <w:sz w:val="18"/>
        <w:szCs w:val="18"/>
        <w:lang w:val="en-US" w:eastAsia="ja-JP"/>
      </w:rPr>
      <w:t>20</w:t>
    </w:r>
  </w:p>
  <w:p w:rsidR="00EE37D2" w:rsidRPr="008E565D" w:rsidRDefault="00FE3F25" w:rsidP="00EE37D2">
    <w:pPr>
      <w:pStyle w:val="Header"/>
      <w:tabs>
        <w:tab w:val="clear" w:pos="4419"/>
        <w:tab w:val="clear" w:pos="8838"/>
        <w:tab w:val="right" w:pos="9923"/>
      </w:tabs>
      <w:jc w:val="right"/>
      <w:rPr>
        <w:rFonts w:ascii="Times New Roman" w:hAnsi="Times New Roman"/>
        <w:bCs/>
        <w:i/>
        <w:iCs/>
        <w:sz w:val="18"/>
        <w:szCs w:val="18"/>
        <w:lang w:val="en-US"/>
      </w:rPr>
    </w:pPr>
    <w:r w:rsidRPr="0015672C">
      <w:rPr>
        <w:rFonts w:ascii="Times New Roman" w:hAnsi="Times New Roman"/>
        <w:i/>
        <w:sz w:val="18"/>
        <w:szCs w:val="18"/>
        <w:lang w:val="en-US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35F37" w:rsidRDefault="00DB20CE" w:rsidP="00335F37">
    <w:pPr>
      <w:pStyle w:val="Header"/>
      <w:tabs>
        <w:tab w:val="clear" w:pos="4419"/>
        <w:tab w:val="clear" w:pos="8838"/>
        <w:tab w:val="right" w:pos="9923"/>
      </w:tabs>
      <w:jc w:val="right"/>
      <w:rPr>
        <w:rFonts w:ascii="Times New Roman" w:hAnsi="Times New Roman"/>
        <w:i/>
        <w:sz w:val="18"/>
        <w:szCs w:val="18"/>
        <w:lang w:val="en-US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7.65pt;margin-top:-10.7pt;width:59pt;height:52pt;z-index:-251658240" o:allowoverlap="f">
          <v:imagedata r:id="rId1" o:title=""/>
        </v:shape>
      </w:pict>
    </w:r>
    <w:r>
      <w:rPr>
        <w:rFonts w:ascii="Times New Roman" w:hAnsi="Times New Roman"/>
        <w:i/>
        <w:sz w:val="18"/>
        <w:szCs w:val="18"/>
        <w:lang w:val="en-US"/>
      </w:rPr>
      <w:t xml:space="preserve">The </w:t>
    </w:r>
    <w:proofErr w:type="gramStart"/>
    <w:r>
      <w:rPr>
        <w:rFonts w:ascii="Times New Roman" w:hAnsi="Times New Roman"/>
        <w:i/>
        <w:sz w:val="18"/>
        <w:szCs w:val="18"/>
        <w:lang w:val="en-US"/>
      </w:rPr>
      <w:t xml:space="preserve">Third </w:t>
    </w:r>
    <w:r w:rsidR="00335F37">
      <w:rPr>
        <w:rFonts w:ascii="Times New Roman" w:hAnsi="Times New Roman"/>
        <w:i/>
        <w:sz w:val="18"/>
        <w:szCs w:val="18"/>
        <w:lang w:val="en-US"/>
      </w:rPr>
      <w:t xml:space="preserve"> </w:t>
    </w:r>
    <w:r>
      <w:rPr>
        <w:rFonts w:ascii="Times New Roman" w:hAnsi="Times New Roman"/>
        <w:i/>
        <w:sz w:val="18"/>
        <w:szCs w:val="18"/>
        <w:lang w:val="en-US"/>
      </w:rPr>
      <w:t>International</w:t>
    </w:r>
    <w:proofErr w:type="gramEnd"/>
    <w:r>
      <w:rPr>
        <w:rFonts w:ascii="Times New Roman" w:hAnsi="Times New Roman"/>
        <w:i/>
        <w:sz w:val="18"/>
        <w:szCs w:val="18"/>
        <w:lang w:val="en-US"/>
      </w:rPr>
      <w:t xml:space="preserve"> Bridge Seismic Workshop (III IBSW)</w:t>
    </w:r>
  </w:p>
  <w:p w:rsidR="00335F37" w:rsidRDefault="00DB20CE" w:rsidP="00335F37">
    <w:pPr>
      <w:pStyle w:val="Header"/>
      <w:tabs>
        <w:tab w:val="clear" w:pos="4419"/>
        <w:tab w:val="clear" w:pos="8838"/>
        <w:tab w:val="right" w:pos="9923"/>
      </w:tabs>
      <w:jc w:val="right"/>
      <w:rPr>
        <w:rFonts w:ascii="Times New Roman" w:hAnsi="Times New Roman"/>
        <w:bCs/>
        <w:i/>
        <w:iCs/>
        <w:sz w:val="18"/>
        <w:szCs w:val="18"/>
        <w:lang w:val="en-US"/>
      </w:rPr>
    </w:pPr>
    <w:r>
      <w:rPr>
        <w:rFonts w:ascii="Times New Roman" w:hAnsi="Times New Roman" w:hint="eastAsia"/>
        <w:bCs/>
        <w:i/>
        <w:iCs/>
        <w:sz w:val="18"/>
        <w:szCs w:val="18"/>
        <w:lang w:val="en-US" w:eastAsia="ja-JP"/>
      </w:rPr>
      <w:t>Seattle, Washington, USA</w:t>
    </w:r>
    <w:r w:rsidR="00335F37"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 w:rsidR="00335F37">
      <w:rPr>
        <w:rFonts w:ascii="Times New Roman" w:hAnsi="Times New Roman"/>
        <w:bCs/>
        <w:i/>
        <w:iCs/>
        <w:sz w:val="18"/>
        <w:szCs w:val="18"/>
        <w:lang w:val="en-US"/>
      </w:rPr>
      <w:t>- September</w:t>
    </w:r>
    <w:r w:rsidR="00335F37"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>
      <w:rPr>
        <w:rFonts w:ascii="Times New Roman" w:hAnsi="Times New Roman"/>
        <w:bCs/>
        <w:i/>
        <w:iCs/>
        <w:sz w:val="18"/>
        <w:szCs w:val="18"/>
        <w:lang w:val="en-US"/>
      </w:rPr>
      <w:t>1 to 4,</w:t>
    </w:r>
    <w:r w:rsidR="00335F37"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20</w:t>
    </w:r>
    <w:r w:rsidR="00335F37">
      <w:rPr>
        <w:rFonts w:ascii="Times New Roman" w:hAnsi="Times New Roman" w:hint="eastAsia"/>
        <w:bCs/>
        <w:i/>
        <w:iCs/>
        <w:sz w:val="18"/>
        <w:szCs w:val="18"/>
        <w:lang w:val="en-US" w:eastAsia="ja-JP"/>
      </w:rPr>
      <w:t>2</w:t>
    </w:r>
    <w:r>
      <w:rPr>
        <w:rFonts w:ascii="Times New Roman" w:hAnsi="Times New Roman" w:hint="eastAsia"/>
        <w:bCs/>
        <w:i/>
        <w:iCs/>
        <w:sz w:val="18"/>
        <w:szCs w:val="18"/>
        <w:lang w:val="en-US" w:eastAsia="ja-JP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4E7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F4238"/>
    <w:multiLevelType w:val="multilevel"/>
    <w:tmpl w:val="2B7475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E66275"/>
    <w:multiLevelType w:val="multilevel"/>
    <w:tmpl w:val="6740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0D05495"/>
    <w:multiLevelType w:val="hybridMultilevel"/>
    <w:tmpl w:val="9C2CEF00"/>
    <w:lvl w:ilvl="0" w:tplc="85BE3CA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11143"/>
    <w:multiLevelType w:val="singleLevel"/>
    <w:tmpl w:val="BB0440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6278AB"/>
    <w:multiLevelType w:val="multilevel"/>
    <w:tmpl w:val="BA721CFE"/>
    <w:lvl w:ilvl="0">
      <w:start w:val="1"/>
      <w:numFmt w:val="decimal"/>
      <w:pStyle w:val="Niv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ive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DF4FD8"/>
    <w:multiLevelType w:val="multilevel"/>
    <w:tmpl w:val="7D0E28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7FC31CB"/>
    <w:multiLevelType w:val="multilevel"/>
    <w:tmpl w:val="CA8262A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1D3378A"/>
    <w:multiLevelType w:val="multilevel"/>
    <w:tmpl w:val="0B5623B4"/>
    <w:lvl w:ilvl="0">
      <w:start w:val="1"/>
      <w:numFmt w:val="decimal"/>
      <w:pStyle w:val="Nive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699C6466"/>
    <w:multiLevelType w:val="hybridMultilevel"/>
    <w:tmpl w:val="5F84CD18"/>
    <w:lvl w:ilvl="0" w:tplc="A62A25E6">
      <w:start w:val="1"/>
      <w:numFmt w:val="decimal"/>
      <w:pStyle w:val="ParagraphReferences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E424B1"/>
    <w:multiLevelType w:val="multilevel"/>
    <w:tmpl w:val="CC2411E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A8A"/>
    <w:rsid w:val="0000307D"/>
    <w:rsid w:val="000349BF"/>
    <w:rsid w:val="000361E9"/>
    <w:rsid w:val="00044397"/>
    <w:rsid w:val="00065E6D"/>
    <w:rsid w:val="00080B2E"/>
    <w:rsid w:val="00083C9D"/>
    <w:rsid w:val="000958EE"/>
    <w:rsid w:val="000972DB"/>
    <w:rsid w:val="000B054A"/>
    <w:rsid w:val="000B1D93"/>
    <w:rsid w:val="000B4ED9"/>
    <w:rsid w:val="000C79F3"/>
    <w:rsid w:val="000D5791"/>
    <w:rsid w:val="000D60AC"/>
    <w:rsid w:val="000E1ACA"/>
    <w:rsid w:val="000F2A26"/>
    <w:rsid w:val="00100362"/>
    <w:rsid w:val="001040F8"/>
    <w:rsid w:val="00112057"/>
    <w:rsid w:val="00146A44"/>
    <w:rsid w:val="001506D7"/>
    <w:rsid w:val="00151A98"/>
    <w:rsid w:val="00153091"/>
    <w:rsid w:val="0015672C"/>
    <w:rsid w:val="0016028D"/>
    <w:rsid w:val="00163218"/>
    <w:rsid w:val="001762FA"/>
    <w:rsid w:val="00195983"/>
    <w:rsid w:val="001A0C46"/>
    <w:rsid w:val="001B5CB9"/>
    <w:rsid w:val="001E47B9"/>
    <w:rsid w:val="001E6F39"/>
    <w:rsid w:val="001F3B49"/>
    <w:rsid w:val="0020052D"/>
    <w:rsid w:val="002137C0"/>
    <w:rsid w:val="00224506"/>
    <w:rsid w:val="002342BB"/>
    <w:rsid w:val="00237BF3"/>
    <w:rsid w:val="00243683"/>
    <w:rsid w:val="002662C4"/>
    <w:rsid w:val="00270A8A"/>
    <w:rsid w:val="00275747"/>
    <w:rsid w:val="002810B7"/>
    <w:rsid w:val="00293E5C"/>
    <w:rsid w:val="00297FA1"/>
    <w:rsid w:val="002A6E19"/>
    <w:rsid w:val="002E6D27"/>
    <w:rsid w:val="003115CD"/>
    <w:rsid w:val="00335F37"/>
    <w:rsid w:val="00337A32"/>
    <w:rsid w:val="00353E4E"/>
    <w:rsid w:val="003572B5"/>
    <w:rsid w:val="00361A63"/>
    <w:rsid w:val="00361FF1"/>
    <w:rsid w:val="00377995"/>
    <w:rsid w:val="003A7D1D"/>
    <w:rsid w:val="003B6FB5"/>
    <w:rsid w:val="003C29A9"/>
    <w:rsid w:val="003F1C85"/>
    <w:rsid w:val="003F33C9"/>
    <w:rsid w:val="004029FD"/>
    <w:rsid w:val="00437D34"/>
    <w:rsid w:val="00441CD3"/>
    <w:rsid w:val="00443DE5"/>
    <w:rsid w:val="004539FF"/>
    <w:rsid w:val="00456DB4"/>
    <w:rsid w:val="004600CC"/>
    <w:rsid w:val="00472B0A"/>
    <w:rsid w:val="004748B8"/>
    <w:rsid w:val="00481530"/>
    <w:rsid w:val="004A3C6F"/>
    <w:rsid w:val="004A570D"/>
    <w:rsid w:val="004A7F52"/>
    <w:rsid w:val="004C02E5"/>
    <w:rsid w:val="004C2F10"/>
    <w:rsid w:val="004D11DF"/>
    <w:rsid w:val="004F1E79"/>
    <w:rsid w:val="00510D5F"/>
    <w:rsid w:val="005213BB"/>
    <w:rsid w:val="00546E88"/>
    <w:rsid w:val="00551C02"/>
    <w:rsid w:val="0055536D"/>
    <w:rsid w:val="00560A9E"/>
    <w:rsid w:val="00572C42"/>
    <w:rsid w:val="00576601"/>
    <w:rsid w:val="005A7748"/>
    <w:rsid w:val="005A7AC1"/>
    <w:rsid w:val="005C3BD6"/>
    <w:rsid w:val="005C441F"/>
    <w:rsid w:val="005D3456"/>
    <w:rsid w:val="005D3CC5"/>
    <w:rsid w:val="00602DC9"/>
    <w:rsid w:val="00611F16"/>
    <w:rsid w:val="00623F99"/>
    <w:rsid w:val="006523C0"/>
    <w:rsid w:val="00653107"/>
    <w:rsid w:val="00655C51"/>
    <w:rsid w:val="00672530"/>
    <w:rsid w:val="00676853"/>
    <w:rsid w:val="006B17C6"/>
    <w:rsid w:val="006C0836"/>
    <w:rsid w:val="0070748E"/>
    <w:rsid w:val="00723F3D"/>
    <w:rsid w:val="00727D4D"/>
    <w:rsid w:val="007535F2"/>
    <w:rsid w:val="0076603F"/>
    <w:rsid w:val="00771D0E"/>
    <w:rsid w:val="00777875"/>
    <w:rsid w:val="00804359"/>
    <w:rsid w:val="00811361"/>
    <w:rsid w:val="0082494C"/>
    <w:rsid w:val="00832D79"/>
    <w:rsid w:val="00835286"/>
    <w:rsid w:val="00885A4A"/>
    <w:rsid w:val="00885B23"/>
    <w:rsid w:val="008867B4"/>
    <w:rsid w:val="008910F0"/>
    <w:rsid w:val="008B3042"/>
    <w:rsid w:val="008C46F1"/>
    <w:rsid w:val="008D4929"/>
    <w:rsid w:val="008E565D"/>
    <w:rsid w:val="008F42A6"/>
    <w:rsid w:val="008F7E50"/>
    <w:rsid w:val="009007F7"/>
    <w:rsid w:val="009253BE"/>
    <w:rsid w:val="00943595"/>
    <w:rsid w:val="009643A0"/>
    <w:rsid w:val="00992781"/>
    <w:rsid w:val="00997921"/>
    <w:rsid w:val="009A3DE6"/>
    <w:rsid w:val="009B75DF"/>
    <w:rsid w:val="009D014C"/>
    <w:rsid w:val="009E650F"/>
    <w:rsid w:val="009F040B"/>
    <w:rsid w:val="00A0756C"/>
    <w:rsid w:val="00A2723C"/>
    <w:rsid w:val="00A34193"/>
    <w:rsid w:val="00A42159"/>
    <w:rsid w:val="00A4528A"/>
    <w:rsid w:val="00A53EC7"/>
    <w:rsid w:val="00A549F4"/>
    <w:rsid w:val="00A56B8F"/>
    <w:rsid w:val="00A74AB1"/>
    <w:rsid w:val="00A9101F"/>
    <w:rsid w:val="00A9276B"/>
    <w:rsid w:val="00A92AD3"/>
    <w:rsid w:val="00AD36DF"/>
    <w:rsid w:val="00AD42F0"/>
    <w:rsid w:val="00AD4549"/>
    <w:rsid w:val="00AE6416"/>
    <w:rsid w:val="00AF2236"/>
    <w:rsid w:val="00AF2734"/>
    <w:rsid w:val="00AF2F17"/>
    <w:rsid w:val="00AF3790"/>
    <w:rsid w:val="00B051EA"/>
    <w:rsid w:val="00B05515"/>
    <w:rsid w:val="00B1697F"/>
    <w:rsid w:val="00B17041"/>
    <w:rsid w:val="00B679D2"/>
    <w:rsid w:val="00B8677C"/>
    <w:rsid w:val="00B968CD"/>
    <w:rsid w:val="00BC0E5E"/>
    <w:rsid w:val="00BC4690"/>
    <w:rsid w:val="00BC6994"/>
    <w:rsid w:val="00BD3F3F"/>
    <w:rsid w:val="00BD58A9"/>
    <w:rsid w:val="00BD61E4"/>
    <w:rsid w:val="00BE46F8"/>
    <w:rsid w:val="00BE75AF"/>
    <w:rsid w:val="00BF0472"/>
    <w:rsid w:val="00BF2A8F"/>
    <w:rsid w:val="00C05CF9"/>
    <w:rsid w:val="00C20C12"/>
    <w:rsid w:val="00C25F12"/>
    <w:rsid w:val="00C4555B"/>
    <w:rsid w:val="00C462FF"/>
    <w:rsid w:val="00C5382B"/>
    <w:rsid w:val="00C54CAC"/>
    <w:rsid w:val="00C57C15"/>
    <w:rsid w:val="00C67137"/>
    <w:rsid w:val="00C70516"/>
    <w:rsid w:val="00C72713"/>
    <w:rsid w:val="00C85F4C"/>
    <w:rsid w:val="00C86523"/>
    <w:rsid w:val="00CA65D6"/>
    <w:rsid w:val="00CC31BB"/>
    <w:rsid w:val="00CD6ED7"/>
    <w:rsid w:val="00CE314F"/>
    <w:rsid w:val="00CE61B7"/>
    <w:rsid w:val="00D178B6"/>
    <w:rsid w:val="00D24503"/>
    <w:rsid w:val="00D55A76"/>
    <w:rsid w:val="00D70ADD"/>
    <w:rsid w:val="00D730AD"/>
    <w:rsid w:val="00D831F1"/>
    <w:rsid w:val="00D87BEB"/>
    <w:rsid w:val="00DA45A1"/>
    <w:rsid w:val="00DB20CE"/>
    <w:rsid w:val="00DD38F8"/>
    <w:rsid w:val="00DE0F44"/>
    <w:rsid w:val="00DF0597"/>
    <w:rsid w:val="00E03B2B"/>
    <w:rsid w:val="00E3612A"/>
    <w:rsid w:val="00E36AF2"/>
    <w:rsid w:val="00E40AED"/>
    <w:rsid w:val="00E54FE4"/>
    <w:rsid w:val="00E64B43"/>
    <w:rsid w:val="00E65DC8"/>
    <w:rsid w:val="00E71E76"/>
    <w:rsid w:val="00E84B37"/>
    <w:rsid w:val="00E91684"/>
    <w:rsid w:val="00EA4A47"/>
    <w:rsid w:val="00EB088F"/>
    <w:rsid w:val="00EE37D2"/>
    <w:rsid w:val="00EE418A"/>
    <w:rsid w:val="00F051D2"/>
    <w:rsid w:val="00F1308B"/>
    <w:rsid w:val="00F15963"/>
    <w:rsid w:val="00F1703D"/>
    <w:rsid w:val="00F374FA"/>
    <w:rsid w:val="00F43C16"/>
    <w:rsid w:val="00F70079"/>
    <w:rsid w:val="00F96AEB"/>
    <w:rsid w:val="00FB00F6"/>
    <w:rsid w:val="00FB3A8A"/>
    <w:rsid w:val="00FB6D65"/>
    <w:rsid w:val="00FC00B5"/>
    <w:rsid w:val="00FD1B70"/>
    <w:rsid w:val="00FD1F29"/>
    <w:rsid w:val="00FD7CDE"/>
    <w:rsid w:val="00FE3F25"/>
    <w:rsid w:val="00FE7D93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81530"/>
    <w:pPr>
      <w:spacing w:after="120"/>
      <w:jc w:val="both"/>
    </w:pPr>
    <w:rPr>
      <w:rFonts w:ascii="Calibri" w:hAnsi="Calibri"/>
      <w:sz w:val="24"/>
      <w:lang w:val="es-CL" w:eastAsia="pt-BR"/>
    </w:rPr>
  </w:style>
  <w:style w:type="paragraph" w:styleId="Heading1">
    <w:name w:val="heading 1"/>
    <w:basedOn w:val="Normal"/>
    <w:next w:val="Normal"/>
    <w:link w:val="Heading1Char"/>
    <w:qFormat/>
    <w:rsid w:val="00472B0A"/>
    <w:pPr>
      <w:keepNext/>
      <w:tabs>
        <w:tab w:val="left" w:pos="340"/>
      </w:tabs>
      <w:spacing w:before="240"/>
      <w:jc w:val="left"/>
      <w:outlineLvl w:val="0"/>
    </w:pPr>
    <w:rPr>
      <w:rFonts w:cs="Arial"/>
      <w:b/>
      <w:bCs/>
      <w:sz w:val="26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TituloArtigo">
    <w:name w:val="TituloArtigo"/>
    <w:basedOn w:val="Normal"/>
    <w:next w:val="Autor1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utor1">
    <w:name w:val="Autor1"/>
    <w:basedOn w:val="TituloArtigo"/>
    <w:autoRedefine/>
    <w:pPr>
      <w:spacing w:after="0"/>
    </w:pPr>
    <w:rPr>
      <w:b w:val="0"/>
      <w:bCs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utor2">
    <w:name w:val="Autor2"/>
    <w:basedOn w:val="Autor1"/>
    <w:autoRedefine/>
    <w:rsid w:val="00FB00F6"/>
    <w:pPr>
      <w:jc w:val="left"/>
    </w:pPr>
    <w:rPr>
      <w:i/>
      <w:iCs/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198" w:hanging="198"/>
    </w:pPr>
    <w:rPr>
      <w:szCs w:val="24"/>
    </w:rPr>
  </w:style>
  <w:style w:type="paragraph" w:customStyle="1" w:styleId="Resumo">
    <w:name w:val="Resumo"/>
    <w:basedOn w:val="Normal"/>
    <w:rPr>
      <w:rFonts w:ascii="Arial" w:hAnsi="Arial" w:cs="Arial"/>
      <w:szCs w:val="24"/>
    </w:rPr>
  </w:style>
  <w:style w:type="paragraph" w:customStyle="1" w:styleId="Texto">
    <w:name w:val="Texto"/>
    <w:basedOn w:val="Normal"/>
    <w:rPr>
      <w:rFonts w:ascii="Arial" w:hAnsi="Arial" w:cs="Arial"/>
      <w:szCs w:val="24"/>
    </w:rPr>
  </w:style>
  <w:style w:type="paragraph" w:customStyle="1" w:styleId="Nivel1">
    <w:name w:val="Nivel1"/>
    <w:basedOn w:val="Normal"/>
    <w:next w:val="Texto"/>
    <w:autoRedefine/>
    <w:pPr>
      <w:numPr>
        <w:numId w:val="6"/>
      </w:numPr>
    </w:pPr>
    <w:rPr>
      <w:rFonts w:ascii="Arial" w:hAnsi="Arial" w:cs="Arial"/>
      <w:b/>
      <w:bCs/>
      <w:sz w:val="28"/>
      <w:szCs w:val="28"/>
    </w:rPr>
  </w:style>
  <w:style w:type="paragraph" w:customStyle="1" w:styleId="Nivel3">
    <w:name w:val="Nivel3"/>
    <w:basedOn w:val="Nivel2"/>
    <w:next w:val="Texto"/>
    <w:pPr>
      <w:numPr>
        <w:ilvl w:val="2"/>
      </w:numPr>
      <w:tabs>
        <w:tab w:val="num" w:pos="720"/>
      </w:tabs>
      <w:spacing w:before="120"/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customStyle="1" w:styleId="Nivel2">
    <w:name w:val="Nivel2"/>
    <w:basedOn w:val="Nivel1"/>
    <w:next w:val="Texto"/>
    <w:autoRedefine/>
    <w:pPr>
      <w:numPr>
        <w:ilvl w:val="1"/>
      </w:numPr>
    </w:pPr>
    <w:rPr>
      <w:b w:val="0"/>
      <w:bCs w:val="0"/>
    </w:rPr>
  </w:style>
  <w:style w:type="paragraph" w:customStyle="1" w:styleId="legenda">
    <w:name w:val="legenda"/>
    <w:basedOn w:val="Normal"/>
    <w:next w:val="Texto"/>
    <w:pPr>
      <w:jc w:val="center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TPSectionHeading">
    <w:name w:val="TTP Section Heading"/>
    <w:basedOn w:val="Normal"/>
    <w:next w:val="TTPParagraph1st"/>
    <w:uiPriority w:val="99"/>
    <w:rsid w:val="00727D4D"/>
    <w:pPr>
      <w:autoSpaceDE w:val="0"/>
      <w:autoSpaceDN w:val="0"/>
      <w:spacing w:before="360"/>
    </w:pPr>
    <w:rPr>
      <w:b/>
      <w:bCs/>
      <w:szCs w:val="24"/>
      <w:lang w:val="en-US" w:eastAsia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727D4D"/>
    <w:pPr>
      <w:autoSpaceDE w:val="0"/>
      <w:autoSpaceDN w:val="0"/>
    </w:pPr>
    <w:rPr>
      <w:szCs w:val="24"/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rsid w:val="00727D4D"/>
    <w:pPr>
      <w:ind w:firstLine="283"/>
    </w:pPr>
  </w:style>
  <w:style w:type="paragraph" w:customStyle="1" w:styleId="TTPReference">
    <w:name w:val="TTP Reference"/>
    <w:basedOn w:val="Normal"/>
    <w:link w:val="TTPReferenceChar"/>
    <w:uiPriority w:val="99"/>
    <w:rsid w:val="00727D4D"/>
    <w:pPr>
      <w:tabs>
        <w:tab w:val="left" w:pos="426"/>
      </w:tabs>
      <w:autoSpaceDE w:val="0"/>
      <w:autoSpaceDN w:val="0"/>
      <w:spacing w:line="288" w:lineRule="atLeast"/>
    </w:pPr>
    <w:rPr>
      <w:szCs w:val="24"/>
      <w:lang w:val="de-DE" w:eastAsia="en-US"/>
    </w:rPr>
  </w:style>
  <w:style w:type="paragraph" w:customStyle="1" w:styleId="TTPEquation">
    <w:name w:val="TTP Equation"/>
    <w:basedOn w:val="Normal"/>
    <w:next w:val="TTPParagraph1st"/>
    <w:uiPriority w:val="99"/>
    <w:rsid w:val="00727D4D"/>
    <w:pPr>
      <w:tabs>
        <w:tab w:val="right" w:pos="9923"/>
      </w:tabs>
      <w:autoSpaceDE w:val="0"/>
      <w:autoSpaceDN w:val="0"/>
      <w:spacing w:before="240" w:after="240"/>
      <w:ind w:left="284" w:right="-11"/>
    </w:pPr>
    <w:rPr>
      <w:szCs w:val="24"/>
      <w:lang w:val="de-DE" w:eastAsia="en-US"/>
    </w:rPr>
  </w:style>
  <w:style w:type="paragraph" w:customStyle="1" w:styleId="ENTACTextoTabelaQuadro">
    <w:name w:val="ENTAC Texto Tabela/Quadro"/>
    <w:basedOn w:val="Normal"/>
    <w:rsid w:val="00FC00B5"/>
    <w:pPr>
      <w:spacing w:before="20" w:after="20"/>
      <w:jc w:val="center"/>
    </w:pPr>
    <w:rPr>
      <w:sz w:val="22"/>
    </w:rPr>
  </w:style>
  <w:style w:type="paragraph" w:customStyle="1" w:styleId="ParagraphReferences">
    <w:name w:val="Paragraph References"/>
    <w:basedOn w:val="Normal"/>
    <w:autoRedefine/>
    <w:rsid w:val="00FC00B5"/>
    <w:pPr>
      <w:numPr>
        <w:numId w:val="9"/>
      </w:numPr>
      <w:tabs>
        <w:tab w:val="left" w:pos="425"/>
      </w:tabs>
    </w:pPr>
    <w:rPr>
      <w:sz w:val="22"/>
      <w:szCs w:val="24"/>
      <w:lang w:val="en-GB" w:eastAsia="fr-FR"/>
    </w:rPr>
  </w:style>
  <w:style w:type="character" w:customStyle="1" w:styleId="FooterChar">
    <w:name w:val="Footer Char"/>
    <w:link w:val="Footer"/>
    <w:uiPriority w:val="99"/>
    <w:rsid w:val="00FE3F25"/>
    <w:rPr>
      <w:lang w:val="pt-BR" w:eastAsia="pt-BR"/>
    </w:rPr>
  </w:style>
  <w:style w:type="paragraph" w:customStyle="1" w:styleId="FigureCaption">
    <w:name w:val="Figure Caption"/>
    <w:basedOn w:val="Normal"/>
    <w:link w:val="FigureCaptionChar"/>
    <w:qFormat/>
    <w:rsid w:val="002A6E19"/>
    <w:pPr>
      <w:jc w:val="center"/>
    </w:pPr>
    <w:rPr>
      <w:sz w:val="22"/>
      <w:lang w:val="en-US"/>
    </w:rPr>
  </w:style>
  <w:style w:type="paragraph" w:customStyle="1" w:styleId="TableCaption">
    <w:name w:val="Table Caption"/>
    <w:basedOn w:val="FigureCaption"/>
    <w:link w:val="TableCaptionChar"/>
    <w:qFormat/>
    <w:rsid w:val="002A6E19"/>
    <w:pPr>
      <w:spacing w:before="240"/>
    </w:pPr>
  </w:style>
  <w:style w:type="character" w:customStyle="1" w:styleId="FigureCaptionChar">
    <w:name w:val="Figure Caption Char"/>
    <w:link w:val="FigureCaption"/>
    <w:rsid w:val="002A6E19"/>
    <w:rPr>
      <w:rFonts w:ascii="Calibri" w:hAnsi="Calibri"/>
      <w:sz w:val="22"/>
      <w:lang w:eastAsia="pt-BR"/>
    </w:rPr>
  </w:style>
  <w:style w:type="paragraph" w:customStyle="1" w:styleId="References">
    <w:name w:val="References"/>
    <w:basedOn w:val="TTPReference"/>
    <w:link w:val="ReferencesChar"/>
    <w:qFormat/>
    <w:rsid w:val="002A6E19"/>
    <w:pPr>
      <w:numPr>
        <w:numId w:val="10"/>
      </w:numPr>
      <w:tabs>
        <w:tab w:val="clear" w:pos="426"/>
        <w:tab w:val="left" w:pos="360"/>
      </w:tabs>
      <w:spacing w:line="240" w:lineRule="auto"/>
      <w:ind w:left="357" w:hanging="357"/>
    </w:pPr>
    <w:rPr>
      <w:rFonts w:cs="Calibri"/>
      <w:sz w:val="20"/>
      <w:szCs w:val="20"/>
      <w:lang w:val="en-US"/>
    </w:rPr>
  </w:style>
  <w:style w:type="character" w:customStyle="1" w:styleId="Heading1Char">
    <w:name w:val="Heading 1 Char"/>
    <w:link w:val="Heading1"/>
    <w:rsid w:val="002A6E19"/>
    <w:rPr>
      <w:rFonts w:ascii="Calibri" w:hAnsi="Calibri" w:cs="Arial"/>
      <w:b/>
      <w:bCs/>
      <w:sz w:val="26"/>
      <w:szCs w:val="28"/>
      <w:lang w:val="es-CL" w:eastAsia="pt-BR"/>
    </w:rPr>
  </w:style>
  <w:style w:type="character" w:customStyle="1" w:styleId="TableCaptionChar">
    <w:name w:val="Table Caption Char"/>
    <w:link w:val="TableCaption"/>
    <w:rsid w:val="002A6E19"/>
    <w:rPr>
      <w:rFonts w:ascii="Calibri" w:hAnsi="Calibri" w:cs="Arial"/>
      <w:b w:val="0"/>
      <w:bCs w:val="0"/>
      <w:sz w:val="22"/>
      <w:szCs w:val="28"/>
      <w:lang w:val="es-CL" w:eastAsia="pt-BR"/>
    </w:rPr>
  </w:style>
  <w:style w:type="character" w:styleId="CommentReference">
    <w:name w:val="annotation reference"/>
    <w:uiPriority w:val="99"/>
    <w:semiHidden/>
    <w:unhideWhenUsed/>
    <w:rsid w:val="00572C42"/>
    <w:rPr>
      <w:sz w:val="16"/>
      <w:szCs w:val="16"/>
    </w:rPr>
  </w:style>
  <w:style w:type="character" w:customStyle="1" w:styleId="TTPReferenceChar">
    <w:name w:val="TTP Reference Char"/>
    <w:link w:val="TTPReference"/>
    <w:uiPriority w:val="99"/>
    <w:rsid w:val="002A6E19"/>
    <w:rPr>
      <w:rFonts w:ascii="Calibri" w:hAnsi="Calibri"/>
      <w:sz w:val="24"/>
      <w:szCs w:val="24"/>
      <w:lang w:val="de-DE"/>
    </w:rPr>
  </w:style>
  <w:style w:type="character" w:customStyle="1" w:styleId="ReferencesChar">
    <w:name w:val="References Char"/>
    <w:link w:val="References"/>
    <w:rsid w:val="002A6E19"/>
    <w:rPr>
      <w:rFonts w:ascii="Calibri" w:hAnsi="Calibri" w:cs="Calibri"/>
      <w:sz w:val="24"/>
      <w:szCs w:val="24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4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72C42"/>
    <w:rPr>
      <w:rFonts w:ascii="Calibri" w:hAnsi="Calibri"/>
      <w:lang w:val="es-CL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2C42"/>
    <w:rPr>
      <w:rFonts w:ascii="Calibri" w:hAnsi="Calibri"/>
      <w:b/>
      <w:bCs/>
      <w:lang w:val="es-CL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C42"/>
    <w:rPr>
      <w:rFonts w:ascii="Segoe UI" w:hAnsi="Segoe UI" w:cs="Segoe UI"/>
      <w:sz w:val="18"/>
      <w:szCs w:val="18"/>
      <w:lang w:val="es-CL" w:eastAsia="pt-BR"/>
    </w:rPr>
  </w:style>
  <w:style w:type="paragraph" w:styleId="Revision">
    <w:name w:val="Revision"/>
    <w:hidden/>
    <w:uiPriority w:val="99"/>
    <w:semiHidden/>
    <w:rsid w:val="006523C0"/>
    <w:rPr>
      <w:rFonts w:ascii="Calibri" w:hAnsi="Calibri"/>
      <w:sz w:val="24"/>
      <w:lang w:val="es-CL" w:eastAsia="pt-BR"/>
    </w:rPr>
  </w:style>
  <w:style w:type="paragraph" w:customStyle="1" w:styleId="UDMKParagraf1">
    <w:name w:val="UDMK Paragraf1"/>
    <w:basedOn w:val="Normal"/>
    <w:rsid w:val="00EE37D2"/>
    <w:pPr>
      <w:spacing w:after="0"/>
    </w:pPr>
    <w:rPr>
      <w:rFonts w:ascii="Times New Roman" w:hAnsi="Times New Roman"/>
      <w:sz w:val="22"/>
      <w:szCs w:val="22"/>
      <w:lang w:val="tr-TR" w:eastAsia="en-US"/>
    </w:rPr>
  </w:style>
  <w:style w:type="paragraph" w:customStyle="1" w:styleId="UDMKParagraf2">
    <w:name w:val="UDMK Paragraf2"/>
    <w:basedOn w:val="UDMKParagraf1"/>
    <w:rsid w:val="00EE37D2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3CE3-5B55-C347-95FD-81E79771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grmeira</dc:creator>
  <cp:keywords/>
  <cp:lastModifiedBy>Chien Kuo</cp:lastModifiedBy>
  <cp:revision>2</cp:revision>
  <cp:lastPrinted>2019-03-23T23:26:00Z</cp:lastPrinted>
  <dcterms:created xsi:type="dcterms:W3CDTF">2019-04-20T11:29:00Z</dcterms:created>
  <dcterms:modified xsi:type="dcterms:W3CDTF">2019-04-20T11:29:00Z</dcterms:modified>
</cp:coreProperties>
</file>